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9F698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>Број:105-E.03.01-296258/10</w:t>
      </w:r>
      <w:r w:rsidR="0085415A">
        <w:rPr>
          <w:rFonts w:ascii="Arial" w:hAnsi="Arial"/>
        </w:rPr>
        <w:t xml:space="preserve"> </w:t>
      </w:r>
      <w:r w:rsidR="0098049F">
        <w:rPr>
          <w:rFonts w:ascii="Arial" w:hAnsi="Arial"/>
        </w:rPr>
        <w:t>-2020</w:t>
      </w:r>
    </w:p>
    <w:p w:rsidR="009B2D02" w:rsidRPr="009B2D02" w:rsidRDefault="0085415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</w:t>
      </w:r>
      <w:r w:rsidR="009F6985">
        <w:rPr>
          <w:rFonts w:ascii="Arial" w:hAnsi="Arial"/>
          <w:lang w:val="sr-Latn-RS"/>
        </w:rPr>
        <w:t>10</w:t>
      </w:r>
      <w:r>
        <w:rPr>
          <w:rFonts w:ascii="Arial" w:hAnsi="Arial"/>
          <w:lang w:val="sr-Latn-RS"/>
        </w:rPr>
        <w:t xml:space="preserve"> </w:t>
      </w:r>
      <w:r w:rsidR="0098049F">
        <w:rPr>
          <w:rFonts w:ascii="Arial" w:hAnsi="Arial"/>
          <w:lang w:val="sr-Latn-RS"/>
        </w:rPr>
        <w:t>.12</w:t>
      </w:r>
      <w:r w:rsidR="009B2D02">
        <w:rPr>
          <w:rFonts w:ascii="Arial" w:hAnsi="Arial"/>
          <w:lang w:val="sr-Latn-RS"/>
        </w:rPr>
        <w:t>.2020.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505C90">
      <w:pPr>
        <w:rPr>
          <w:rFonts w:ascii="Arial" w:hAnsi="Arial"/>
          <w:iCs/>
        </w:rPr>
      </w:pPr>
      <w:r w:rsidRPr="00505C90">
        <w:rPr>
          <w:rFonts w:ascii="Arial" w:hAnsi="Arial"/>
          <w:iCs/>
        </w:rPr>
        <w:t>На основу члана 54. и 63. Закона о јавним набавк</w:t>
      </w:r>
      <w:r w:rsidR="008C28EE" w:rsidRPr="00505C90">
        <w:rPr>
          <w:rFonts w:ascii="Arial" w:hAnsi="Arial"/>
          <w:iCs/>
        </w:rPr>
        <w:t>ама („Службeни глaсник РС", бр</w:t>
      </w:r>
      <w:r w:rsidR="008C28EE" w:rsidRPr="00505C90">
        <w:rPr>
          <w:rFonts w:ascii="Arial" w:hAnsi="Arial"/>
          <w:iCs/>
          <w:lang w:val="sr-Cyrl-RS"/>
        </w:rPr>
        <w:t>.</w:t>
      </w:r>
      <w:r w:rsidRPr="00505C90">
        <w:rPr>
          <w:rFonts w:ascii="Arial" w:hAnsi="Arial"/>
          <w:iCs/>
        </w:rPr>
        <w:t xml:space="preserve"> 124/12</w:t>
      </w:r>
      <w:r w:rsidR="008C28EE" w:rsidRPr="00505C90">
        <w:rPr>
          <w:rFonts w:ascii="Arial" w:hAnsi="Arial"/>
          <w:iCs/>
          <w:lang w:val="ru-RU"/>
        </w:rPr>
        <w:t>,</w:t>
      </w:r>
      <w:r w:rsidR="00C04B2D" w:rsidRPr="00505C90">
        <w:rPr>
          <w:rFonts w:ascii="Arial" w:hAnsi="Arial"/>
          <w:iCs/>
          <w:lang w:val="ru-RU"/>
        </w:rPr>
        <w:t xml:space="preserve"> </w:t>
      </w:r>
      <w:r w:rsidRPr="00505C90">
        <w:rPr>
          <w:rFonts w:ascii="Arial" w:hAnsi="Arial"/>
          <w:iCs/>
        </w:rPr>
        <w:t>14/15</w:t>
      </w:r>
      <w:r w:rsidR="00C04B2D" w:rsidRPr="00505C90">
        <w:rPr>
          <w:rFonts w:ascii="Arial" w:hAnsi="Arial"/>
          <w:iCs/>
          <w:lang w:val="sr-Cyrl-RS"/>
        </w:rPr>
        <w:t xml:space="preserve"> </w:t>
      </w:r>
      <w:r w:rsidR="008C28EE" w:rsidRPr="00505C90">
        <w:rPr>
          <w:rFonts w:ascii="Arial" w:hAnsi="Arial"/>
          <w:iCs/>
          <w:lang w:val="sr-Cyrl-RS"/>
        </w:rPr>
        <w:t>и 68/15</w:t>
      </w:r>
      <w:r w:rsidRPr="00505C90">
        <w:rPr>
          <w:rFonts w:ascii="Arial" w:hAnsi="Arial"/>
          <w:iCs/>
        </w:rPr>
        <w:t xml:space="preserve">), Комисија за јавну набавку број </w:t>
      </w:r>
      <w:r w:rsidR="00505C90" w:rsidRPr="00505C90">
        <w:rPr>
          <w:rFonts w:ascii="Arial" w:eastAsia="Arial" w:hAnsi="Arial"/>
          <w:b/>
          <w:color w:val="000000"/>
        </w:rPr>
        <w:t>1349/2020 (3000/0151/2020</w:t>
      </w:r>
      <w:r w:rsidR="00C12D85" w:rsidRPr="00505C90">
        <w:rPr>
          <w:rFonts w:ascii="Arial" w:eastAsia="Arial" w:hAnsi="Arial"/>
          <w:b/>
          <w:color w:val="000000"/>
        </w:rPr>
        <w:t>)</w:t>
      </w:r>
      <w:r w:rsidRPr="00505C90">
        <w:rPr>
          <w:rFonts w:ascii="Arial" w:hAnsi="Arial"/>
          <w:lang w:val="ru-RU"/>
        </w:rPr>
        <w:t xml:space="preserve">, </w:t>
      </w:r>
      <w:r w:rsidRPr="00505C90">
        <w:rPr>
          <w:rFonts w:ascii="Arial" w:hAnsi="Arial"/>
        </w:rPr>
        <w:t xml:space="preserve">за набавку </w:t>
      </w:r>
      <w:r w:rsidR="00505C90" w:rsidRPr="00505C90">
        <w:rPr>
          <w:rFonts w:ascii="Arial" w:hAnsi="Arial"/>
          <w:lang w:eastAsia="zh-CN"/>
        </w:rPr>
        <w:t>Делови пумпи сирове воде блокова А1-А6 ТЕНТ-А</w:t>
      </w:r>
      <w:r w:rsidRPr="00505C90">
        <w:rPr>
          <w:rFonts w:ascii="Arial" w:hAnsi="Arial"/>
        </w:rPr>
        <w:t xml:space="preserve">, </w:t>
      </w:r>
      <w:r w:rsidRPr="00505C90">
        <w:rPr>
          <w:rFonts w:ascii="Arial" w:hAnsi="Arial"/>
          <w:iCs/>
        </w:rPr>
        <w:t xml:space="preserve">на захтев заинтересованог лица, даје </w:t>
      </w:r>
    </w:p>
    <w:p w:rsidR="00505C90" w:rsidRPr="00505C90" w:rsidRDefault="00505C90" w:rsidP="00505C90">
      <w:pPr>
        <w:rPr>
          <w:rFonts w:ascii="Arial" w:hAnsi="Arial"/>
          <w:lang w:eastAsia="zh-CN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5415A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05C90" w:rsidRDefault="00823373" w:rsidP="00505C90">
      <w:pPr>
        <w:rPr>
          <w:rFonts w:ascii="Arial" w:hAnsi="Arial"/>
          <w:iCs/>
        </w:rPr>
      </w:pPr>
      <w:r w:rsidRPr="00C12D85">
        <w:rPr>
          <w:rFonts w:ascii="Arial" w:hAnsi="Arial"/>
          <w:b/>
          <w:iCs/>
        </w:rPr>
        <w:t>ПИТАЊЕ 1</w:t>
      </w:r>
      <w:r w:rsidRPr="00C12D85">
        <w:rPr>
          <w:rFonts w:ascii="Arial" w:hAnsi="Arial"/>
          <w:iCs/>
        </w:rPr>
        <w:t>:</w:t>
      </w:r>
    </w:p>
    <w:p w:rsidR="0085415A" w:rsidRPr="0085415A" w:rsidRDefault="0085415A" w:rsidP="0085415A">
      <w:pPr>
        <w:rPr>
          <w:rFonts w:ascii="Arial" w:hAnsi="Arial"/>
          <w:lang w:val="en-US"/>
        </w:rPr>
      </w:pPr>
      <w:proofErr w:type="spellStart"/>
      <w:r w:rsidRPr="0085415A">
        <w:rPr>
          <w:rFonts w:ascii="Arial" w:hAnsi="Arial"/>
          <w:lang w:val="en-US"/>
        </w:rPr>
        <w:t>Молим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одговоре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на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следећа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питања</w:t>
      </w:r>
      <w:proofErr w:type="spellEnd"/>
      <w:r w:rsidRPr="0085415A">
        <w:rPr>
          <w:rFonts w:ascii="Arial" w:hAnsi="Arial"/>
          <w:lang w:val="en-US"/>
        </w:rPr>
        <w:t xml:space="preserve"> у </w:t>
      </w:r>
      <w:proofErr w:type="spellStart"/>
      <w:r w:rsidRPr="0085415A">
        <w:rPr>
          <w:rFonts w:ascii="Arial" w:hAnsi="Arial"/>
          <w:lang w:val="en-US"/>
        </w:rPr>
        <w:t>вези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са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техничком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документацијом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предметне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набавке</w:t>
      </w:r>
      <w:proofErr w:type="spellEnd"/>
      <w:r w:rsidRPr="0085415A">
        <w:rPr>
          <w:rFonts w:ascii="Arial" w:hAnsi="Arial"/>
          <w:lang w:val="en-US"/>
        </w:rPr>
        <w:t>:</w:t>
      </w:r>
    </w:p>
    <w:p w:rsidR="0085415A" w:rsidRPr="0085415A" w:rsidRDefault="0085415A" w:rsidP="0085415A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85415A">
        <w:rPr>
          <w:rFonts w:ascii="Arial" w:hAnsi="Arial"/>
          <w:lang w:val="en-US"/>
        </w:rPr>
        <w:t>За</w:t>
      </w:r>
      <w:proofErr w:type="spellEnd"/>
      <w:r w:rsidRPr="0085415A">
        <w:rPr>
          <w:rFonts w:ascii="Arial" w:hAnsi="Arial"/>
          <w:lang w:val="en-US"/>
        </w:rPr>
        <w:t xml:space="preserve"> поз.1 </w:t>
      </w:r>
      <w:proofErr w:type="spellStart"/>
      <w:r w:rsidRPr="0085415A">
        <w:rPr>
          <w:rFonts w:ascii="Arial" w:hAnsi="Arial"/>
          <w:lang w:val="en-US"/>
        </w:rPr>
        <w:t>Радно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коло</w:t>
      </w:r>
      <w:proofErr w:type="spellEnd"/>
      <w:proofErr w:type="gramStart"/>
      <w:r w:rsidRPr="0085415A">
        <w:rPr>
          <w:rFonts w:ascii="Arial" w:hAnsi="Arial"/>
          <w:lang w:val="en-US"/>
        </w:rPr>
        <w:t>…..</w:t>
      </w:r>
      <w:proofErr w:type="gramEnd"/>
      <w:r w:rsidRPr="0085415A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85415A">
        <w:rPr>
          <w:rFonts w:ascii="Arial" w:hAnsi="Arial"/>
          <w:lang w:val="en-US"/>
        </w:rPr>
        <w:t>се</w:t>
      </w:r>
      <w:proofErr w:type="spellEnd"/>
      <w:proofErr w:type="gram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захтева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на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цртежу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балансирање</w:t>
      </w:r>
      <w:proofErr w:type="spellEnd"/>
      <w:r w:rsidRPr="0085415A">
        <w:rPr>
          <w:rFonts w:ascii="Arial" w:hAnsi="Arial"/>
          <w:lang w:val="en-US"/>
        </w:rPr>
        <w:t xml:space="preserve">! </w:t>
      </w:r>
      <w:proofErr w:type="spellStart"/>
      <w:r w:rsidRPr="0085415A">
        <w:rPr>
          <w:rFonts w:ascii="Arial" w:hAnsi="Arial"/>
          <w:lang w:val="en-US"/>
        </w:rPr>
        <w:t>Молим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вас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да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дефинишете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критеријум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прихватљивости</w:t>
      </w:r>
      <w:proofErr w:type="spellEnd"/>
      <w:r w:rsidRPr="0085415A">
        <w:rPr>
          <w:rFonts w:ascii="Arial" w:hAnsi="Arial"/>
          <w:lang w:val="en-US"/>
        </w:rPr>
        <w:t xml:space="preserve"> / </w:t>
      </w:r>
      <w:proofErr w:type="spellStart"/>
      <w:r w:rsidRPr="0085415A">
        <w:rPr>
          <w:rFonts w:ascii="Arial" w:hAnsi="Arial"/>
          <w:lang w:val="en-US"/>
        </w:rPr>
        <w:t>ниво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квалитета</w:t>
      </w:r>
      <w:proofErr w:type="spellEnd"/>
      <w:r w:rsidRPr="0085415A">
        <w:rPr>
          <w:rFonts w:ascii="Arial" w:hAnsi="Arial"/>
          <w:lang w:val="en-US"/>
        </w:rPr>
        <w:t xml:space="preserve"> и </w:t>
      </w:r>
      <w:proofErr w:type="spellStart"/>
      <w:r w:rsidRPr="0085415A">
        <w:rPr>
          <w:rFonts w:ascii="Arial" w:hAnsi="Arial"/>
          <w:lang w:val="en-US"/>
        </w:rPr>
        <w:t>врсту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балансирања</w:t>
      </w:r>
      <w:proofErr w:type="spellEnd"/>
      <w:r w:rsidRPr="0085415A">
        <w:rPr>
          <w:rFonts w:ascii="Arial" w:hAnsi="Arial"/>
          <w:lang w:val="en-US"/>
        </w:rPr>
        <w:t>?</w:t>
      </w:r>
    </w:p>
    <w:p w:rsidR="0085415A" w:rsidRPr="0085415A" w:rsidRDefault="0085415A" w:rsidP="0085415A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85415A">
        <w:rPr>
          <w:rFonts w:ascii="Arial" w:hAnsi="Arial"/>
          <w:lang w:val="en-US"/>
        </w:rPr>
        <w:t>Да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ли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је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Чаура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лежаја</w:t>
      </w:r>
      <w:proofErr w:type="spellEnd"/>
      <w:r w:rsidRPr="0085415A">
        <w:rPr>
          <w:rFonts w:ascii="Arial" w:hAnsi="Arial"/>
          <w:lang w:val="en-US"/>
        </w:rPr>
        <w:t xml:space="preserve"> црт.бр.548.22.412А (</w:t>
      </w:r>
      <w:proofErr w:type="spellStart"/>
      <w:r w:rsidRPr="0085415A">
        <w:rPr>
          <w:rFonts w:ascii="Arial" w:hAnsi="Arial"/>
          <w:lang w:val="en-US"/>
        </w:rPr>
        <w:t>која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се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нуди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као</w:t>
      </w:r>
      <w:proofErr w:type="spellEnd"/>
      <w:r w:rsidRPr="0085415A">
        <w:rPr>
          <w:rFonts w:ascii="Arial" w:hAnsi="Arial"/>
          <w:lang w:val="en-US"/>
        </w:rPr>
        <w:t xml:space="preserve"> поз.3</w:t>
      </w:r>
      <w:proofErr w:type="gramStart"/>
      <w:r w:rsidRPr="0085415A">
        <w:rPr>
          <w:rFonts w:ascii="Arial" w:hAnsi="Arial"/>
          <w:lang w:val="en-US"/>
        </w:rPr>
        <w:t>)  </w:t>
      </w:r>
      <w:proofErr w:type="spellStart"/>
      <w:r w:rsidRPr="0085415A">
        <w:rPr>
          <w:rFonts w:ascii="Arial" w:hAnsi="Arial"/>
          <w:lang w:val="en-US"/>
        </w:rPr>
        <w:t>саставни</w:t>
      </w:r>
      <w:proofErr w:type="spellEnd"/>
      <w:proofErr w:type="gram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део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Кућишта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клизног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лежаја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црт.бр</w:t>
      </w:r>
      <w:proofErr w:type="spellEnd"/>
      <w:r w:rsidRPr="0085415A">
        <w:rPr>
          <w:rFonts w:ascii="Arial" w:hAnsi="Arial"/>
          <w:lang w:val="en-US"/>
        </w:rPr>
        <w:t xml:space="preserve">. 548.22.411 </w:t>
      </w:r>
      <w:proofErr w:type="spellStart"/>
      <w:r w:rsidRPr="0085415A">
        <w:rPr>
          <w:rFonts w:ascii="Arial" w:hAnsi="Arial"/>
          <w:lang w:val="en-US"/>
        </w:rPr>
        <w:t>како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је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нацртано</w:t>
      </w:r>
      <w:proofErr w:type="spellEnd"/>
      <w:r w:rsidRPr="0085415A">
        <w:rPr>
          <w:rFonts w:ascii="Arial" w:hAnsi="Arial"/>
          <w:lang w:val="en-US"/>
        </w:rPr>
        <w:t xml:space="preserve"> у </w:t>
      </w:r>
      <w:proofErr w:type="spellStart"/>
      <w:r w:rsidRPr="0085415A">
        <w:rPr>
          <w:rFonts w:ascii="Arial" w:hAnsi="Arial"/>
          <w:lang w:val="en-US"/>
        </w:rPr>
        <w:t>изометријској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пројекцији</w:t>
      </w:r>
      <w:proofErr w:type="spellEnd"/>
      <w:r w:rsidRPr="0085415A">
        <w:rPr>
          <w:rFonts w:ascii="Arial" w:hAnsi="Arial"/>
          <w:lang w:val="en-US"/>
        </w:rPr>
        <w:t>?</w:t>
      </w:r>
    </w:p>
    <w:p w:rsidR="0085415A" w:rsidRPr="0085415A" w:rsidRDefault="0085415A" w:rsidP="0085415A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85415A">
        <w:rPr>
          <w:rFonts w:ascii="Arial" w:hAnsi="Arial"/>
          <w:lang w:val="en-US"/>
        </w:rPr>
        <w:t>Да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ли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можете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објавити</w:t>
      </w:r>
      <w:proofErr w:type="spellEnd"/>
      <w:r w:rsidRPr="0085415A">
        <w:rPr>
          <w:rFonts w:ascii="Arial" w:hAnsi="Arial"/>
          <w:lang w:val="en-US"/>
        </w:rPr>
        <w:t xml:space="preserve"> и </w:t>
      </w:r>
      <w:proofErr w:type="spellStart"/>
      <w:r w:rsidRPr="0085415A">
        <w:rPr>
          <w:rFonts w:ascii="Arial" w:hAnsi="Arial"/>
          <w:lang w:val="en-US"/>
        </w:rPr>
        <w:t>цртеж</w:t>
      </w:r>
      <w:proofErr w:type="spellEnd"/>
      <w:r w:rsidRPr="0085415A">
        <w:rPr>
          <w:rFonts w:ascii="Arial" w:hAnsi="Arial"/>
          <w:lang w:val="en-US"/>
        </w:rPr>
        <w:t xml:space="preserve"> бр.548.22.413 </w:t>
      </w:r>
      <w:proofErr w:type="spellStart"/>
      <w:r w:rsidRPr="0085415A">
        <w:rPr>
          <w:rFonts w:ascii="Arial" w:hAnsi="Arial"/>
          <w:lang w:val="en-US"/>
        </w:rPr>
        <w:t>који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је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наведен</w:t>
      </w:r>
      <w:proofErr w:type="spellEnd"/>
      <w:r w:rsidRPr="0085415A">
        <w:rPr>
          <w:rFonts w:ascii="Arial" w:hAnsi="Arial"/>
          <w:lang w:val="en-US"/>
        </w:rPr>
        <w:t xml:space="preserve"> у </w:t>
      </w:r>
      <w:proofErr w:type="spellStart"/>
      <w:r w:rsidRPr="0085415A">
        <w:rPr>
          <w:rFonts w:ascii="Arial" w:hAnsi="Arial"/>
          <w:lang w:val="en-US"/>
        </w:rPr>
        <w:t>саставници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цртежа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Кућишта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клизног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лежаја</w:t>
      </w:r>
      <w:proofErr w:type="spellEnd"/>
      <w:r w:rsidRPr="0085415A">
        <w:rPr>
          <w:rFonts w:ascii="Arial" w:hAnsi="Arial"/>
          <w:lang w:val="en-US"/>
        </w:rPr>
        <w:t xml:space="preserve"> </w:t>
      </w:r>
      <w:proofErr w:type="spellStart"/>
      <w:r w:rsidRPr="0085415A">
        <w:rPr>
          <w:rFonts w:ascii="Arial" w:hAnsi="Arial"/>
          <w:lang w:val="en-US"/>
        </w:rPr>
        <w:t>црт.бр</w:t>
      </w:r>
      <w:proofErr w:type="spellEnd"/>
      <w:r w:rsidRPr="0085415A">
        <w:rPr>
          <w:rFonts w:ascii="Arial" w:hAnsi="Arial"/>
          <w:lang w:val="en-US"/>
        </w:rPr>
        <w:t>. 548.22.411?</w:t>
      </w:r>
    </w:p>
    <w:p w:rsidR="00505C90" w:rsidRPr="00505C90" w:rsidRDefault="00505C90" w:rsidP="00505C90">
      <w:pPr>
        <w:pStyle w:val="ListParagraph"/>
        <w:spacing w:line="240" w:lineRule="auto"/>
        <w:jc w:val="left"/>
        <w:rPr>
          <w:rFonts w:ascii="Arial" w:hAnsi="Arial"/>
          <w:lang w:val="en-US"/>
        </w:rPr>
      </w:pPr>
    </w:p>
    <w:p w:rsidR="006B639E" w:rsidRDefault="00823373" w:rsidP="00505C90">
      <w:pPr>
        <w:rPr>
          <w:rFonts w:ascii="Arial" w:hAnsi="Arial"/>
          <w:b/>
          <w:iCs/>
        </w:rPr>
      </w:pPr>
      <w:r w:rsidRPr="00C12D85">
        <w:rPr>
          <w:rFonts w:ascii="Arial" w:hAnsi="Arial"/>
          <w:b/>
          <w:iCs/>
        </w:rPr>
        <w:t xml:space="preserve">ОДГОВОР 1: </w:t>
      </w:r>
    </w:p>
    <w:p w:rsidR="0085415A" w:rsidRPr="0085415A" w:rsidRDefault="0085415A" w:rsidP="0085415A">
      <w:pPr>
        <w:ind w:firstLine="708"/>
        <w:rPr>
          <w:rFonts w:ascii="Arial" w:hAnsi="Arial"/>
          <w:lang w:val="sr-Cyrl-RS"/>
        </w:rPr>
      </w:pPr>
      <w:r w:rsidRPr="0085415A">
        <w:rPr>
          <w:rFonts w:ascii="Arial" w:hAnsi="Arial"/>
        </w:rPr>
        <w:t>У Конкурсној документацији за подношење понуда у oтвореном поступку за јавну набавку добара бр. 1349/2020 (3000/0151/2020) - Делови пумпи сирове воде блокова А1-А6 ТЕНТ-А,  у тачки 3.  ТЕХНИЧКА СПЕЦИФИКАЦИЈА , подтачка 3.1.  је врста и количина добара</w:t>
      </w:r>
      <w:r w:rsidRPr="0085415A">
        <w:rPr>
          <w:rFonts w:ascii="Arial" w:hAnsi="Arial"/>
          <w:lang w:val="sr-Cyrl-RS"/>
        </w:rPr>
        <w:t>,</w:t>
      </w:r>
      <w:r w:rsidRPr="0085415A">
        <w:rPr>
          <w:rFonts w:ascii="Arial" w:hAnsi="Arial"/>
        </w:rPr>
        <w:t xml:space="preserve"> приказан</w:t>
      </w:r>
      <w:r w:rsidRPr="0085415A">
        <w:rPr>
          <w:rFonts w:ascii="Arial" w:hAnsi="Arial"/>
          <w:lang w:val="sr-Cyrl-RS"/>
        </w:rPr>
        <w:t>а</w:t>
      </w:r>
      <w:r w:rsidRPr="0085415A">
        <w:rPr>
          <w:rFonts w:ascii="Arial" w:hAnsi="Arial"/>
        </w:rPr>
        <w:t xml:space="preserve"> у облику табеле у којој се налазе </w:t>
      </w:r>
      <w:r w:rsidRPr="0085415A">
        <w:rPr>
          <w:rFonts w:ascii="Arial" w:hAnsi="Arial"/>
          <w:lang w:val="sr-Cyrl-RS"/>
        </w:rPr>
        <w:t xml:space="preserve">бројеви </w:t>
      </w:r>
      <w:r w:rsidRPr="0085415A">
        <w:rPr>
          <w:rFonts w:ascii="Arial" w:hAnsi="Arial"/>
        </w:rPr>
        <w:t>позициј</w:t>
      </w:r>
      <w:r w:rsidRPr="0085415A">
        <w:rPr>
          <w:rFonts w:ascii="Arial" w:hAnsi="Arial"/>
          <w:lang w:val="sr-Cyrl-RS"/>
        </w:rPr>
        <w:t>а</w:t>
      </w:r>
      <w:r w:rsidRPr="0085415A">
        <w:rPr>
          <w:rFonts w:ascii="Arial" w:hAnsi="Arial"/>
        </w:rPr>
        <w:t xml:space="preserve">, називи </w:t>
      </w:r>
      <w:r w:rsidRPr="0085415A">
        <w:rPr>
          <w:rFonts w:ascii="Arial" w:hAnsi="Arial"/>
          <w:lang w:val="sr-Cyrl-RS"/>
        </w:rPr>
        <w:t>артикла</w:t>
      </w:r>
      <w:r w:rsidRPr="0085415A">
        <w:rPr>
          <w:rFonts w:ascii="Arial" w:hAnsi="Arial"/>
        </w:rPr>
        <w:t>, јединица мере и количине</w:t>
      </w:r>
      <w:r w:rsidRPr="0085415A">
        <w:rPr>
          <w:rFonts w:ascii="Arial" w:hAnsi="Arial"/>
          <w:lang w:val="sr-Cyrl-RS"/>
        </w:rPr>
        <w:t>.</w:t>
      </w:r>
    </w:p>
    <w:p w:rsidR="0085415A" w:rsidRPr="0085415A" w:rsidRDefault="0085415A" w:rsidP="0085415A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Arial" w:hAnsi="Arial"/>
          <w:lang w:val="sr-Cyrl-RS"/>
        </w:rPr>
      </w:pPr>
      <w:r w:rsidRPr="0085415A">
        <w:rPr>
          <w:rFonts w:ascii="Arial" w:hAnsi="Arial"/>
        </w:rPr>
        <w:t>За поз.1 Радно коло пумпе сирове воде „KSB“ позиција 230</w:t>
      </w:r>
      <w:r w:rsidRPr="0085415A">
        <w:rPr>
          <w:rFonts w:ascii="Arial" w:hAnsi="Arial"/>
          <w:lang w:val="sr-Cyrl-RS"/>
        </w:rPr>
        <w:t xml:space="preserve"> склопног цртежа</w:t>
      </w:r>
      <w:r w:rsidRPr="0085415A">
        <w:rPr>
          <w:rFonts w:ascii="Arial" w:hAnsi="Arial"/>
        </w:rPr>
        <w:t xml:space="preserve">, црт.бр.532.31.009. </w:t>
      </w:r>
      <w:r w:rsidRPr="0085415A">
        <w:rPr>
          <w:rFonts w:ascii="Arial" w:hAnsi="Arial"/>
          <w:lang w:val="sr-Cyrl-RS"/>
        </w:rPr>
        <w:t xml:space="preserve">од материјала P.CuSn10, комада 3, потребно је након ливења и обраде урадити балансирање у две равни (''динамичко'') класе 2, према </w:t>
      </w:r>
      <w:r w:rsidRPr="0085415A">
        <w:rPr>
          <w:rFonts w:ascii="Arial" w:hAnsi="Arial"/>
        </w:rPr>
        <w:t>ISO 1940-1.</w:t>
      </w:r>
    </w:p>
    <w:p w:rsidR="0085415A" w:rsidRPr="0085415A" w:rsidRDefault="0085415A" w:rsidP="0085415A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Arial" w:hAnsi="Arial"/>
          <w:lang w:val="sr-Cyrl-RS"/>
        </w:rPr>
      </w:pPr>
      <w:r w:rsidRPr="0085415A">
        <w:rPr>
          <w:rFonts w:ascii="Arial" w:hAnsi="Arial"/>
          <w:lang w:val="sr-Cyrl-RS"/>
        </w:rPr>
        <w:t xml:space="preserve">Позиција 3 налога за набавку је чаура клизног лежаја једноходног цилиндричног пара  црт.бр.548.22.412.А </w:t>
      </w:r>
      <w:r w:rsidRPr="0085415A">
        <w:rPr>
          <w:rFonts w:ascii="Arial" w:hAnsi="Arial"/>
        </w:rPr>
        <w:t xml:space="preserve">, </w:t>
      </w:r>
      <w:r w:rsidRPr="0085415A">
        <w:rPr>
          <w:rFonts w:ascii="Arial" w:hAnsi="Arial"/>
          <w:lang w:val="sr-Cyrl-RS"/>
        </w:rPr>
        <w:t>по захтеву испоручује се 36 комада</w:t>
      </w:r>
    </w:p>
    <w:p w:rsidR="0085415A" w:rsidRPr="0085415A" w:rsidRDefault="0085415A" w:rsidP="0085415A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Arial" w:hAnsi="Arial"/>
          <w:lang w:val="sr-Cyrl-RS"/>
        </w:rPr>
      </w:pPr>
      <w:r w:rsidRPr="0085415A">
        <w:rPr>
          <w:rFonts w:ascii="Arial" w:hAnsi="Arial"/>
          <w:lang w:val="sr-Cyrl-RS"/>
        </w:rPr>
        <w:t xml:space="preserve">Позиција 4  налога за набавку је  кућиште клизног лежаја једноходног цилиндричног пара црт.бр. 548.22.411 , по захтеву испоручује се 45 комада. </w:t>
      </w:r>
    </w:p>
    <w:p w:rsidR="0085415A" w:rsidRPr="0085415A" w:rsidRDefault="0085415A" w:rsidP="0085415A">
      <w:pPr>
        <w:pStyle w:val="ListParagraph"/>
        <w:rPr>
          <w:rFonts w:ascii="Arial" w:hAnsi="Arial"/>
          <w:lang w:val="sr-Cyrl-RS"/>
        </w:rPr>
      </w:pPr>
      <w:r w:rsidRPr="0085415A">
        <w:rPr>
          <w:rFonts w:ascii="Arial" w:hAnsi="Arial"/>
          <w:lang w:val="sr-Cyrl-RS"/>
        </w:rPr>
        <w:t>Чаура лежаја црт.бр.548.22.412А (која се нуди као поз.3) се у монтажи при експлоатацији користи у кућишту клизног лежаја црт.бр. 548.22.411 како је нацртано у изометријској пројекцији, али она није наведена као позиција у заглављу овог цртежа и она се не испоручије у склопу ове позиције 4 налога за набавку.</w:t>
      </w:r>
    </w:p>
    <w:p w:rsidR="0085415A" w:rsidRPr="0085415A" w:rsidRDefault="0085415A" w:rsidP="0085415A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Arial" w:hAnsi="Arial"/>
          <w:lang w:val="sr-Latn-RS"/>
        </w:rPr>
      </w:pPr>
      <w:r w:rsidRPr="0085415A">
        <w:rPr>
          <w:rFonts w:ascii="Arial" w:hAnsi="Arial"/>
          <w:lang w:val="sr-Cyrl-RS"/>
        </w:rPr>
        <w:t xml:space="preserve">Позиција 4 налога за набавку има у саставници цртежа Кућишта клизног лежаја црт.бр. 548.22.411, припадајућих својих 7 позиција. На том цртежу је позиција 2 чаура дводелна </w:t>
      </w:r>
      <w:r w:rsidRPr="0085415A">
        <w:rPr>
          <w:rFonts w:ascii="Arial" w:hAnsi="Arial"/>
          <w:lang w:val="sr-Cyrl-RS"/>
        </w:rPr>
        <w:lastRenderedPageBreak/>
        <w:t xml:space="preserve">од материјала </w:t>
      </w:r>
      <w:r w:rsidRPr="0085415A">
        <w:rPr>
          <w:rFonts w:ascii="Arial" w:hAnsi="Arial"/>
        </w:rPr>
        <w:t xml:space="preserve">Č.4321 </w:t>
      </w:r>
      <w:r w:rsidRPr="0085415A">
        <w:rPr>
          <w:rFonts w:ascii="Arial" w:hAnsi="Arial"/>
          <w:lang w:val="sr-Cyrl-RS"/>
        </w:rPr>
        <w:t>са дефинисаним мерама. Али ако није довољно јасно или разумљиво у детаљу на цртежу 548.22.411, објавићемо уз ово појашњење број 2 и цртеж број 548.22.413 који приказује ову чауру у два погледа.</w:t>
      </w:r>
    </w:p>
    <w:p w:rsidR="00454C9F" w:rsidRPr="00454C9F" w:rsidRDefault="00454C9F" w:rsidP="00454C9F">
      <w:pPr>
        <w:rPr>
          <w:rFonts w:ascii="Arial" w:hAnsi="Arial"/>
          <w:lang w:val="sr-Cyrl-RS"/>
        </w:rPr>
      </w:pPr>
      <w:r w:rsidRPr="00454C9F">
        <w:rPr>
          <w:rFonts w:ascii="Arial" w:hAnsi="Arial"/>
          <w:lang w:val="sr-Cyrl-RS"/>
        </w:rPr>
        <w:t>.</w:t>
      </w:r>
    </w:p>
    <w:p w:rsidR="00505C90" w:rsidRDefault="00505C90" w:rsidP="00505C90">
      <w:pPr>
        <w:rPr>
          <w:rFonts w:ascii="Arial" w:hAnsi="Arial"/>
          <w:lang w:val="sr-Cyrl-RS"/>
        </w:rPr>
      </w:pPr>
    </w:p>
    <w:p w:rsidR="00454C9F" w:rsidRDefault="00454C9F" w:rsidP="009B2D0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                                                                                                    </w:t>
      </w:r>
      <w:r w:rsidR="009B2D02">
        <w:rPr>
          <w:rFonts w:ascii="Arial" w:hAnsi="Arial"/>
          <w:iCs/>
        </w:rPr>
        <w:t>КОМИСИЈА</w:t>
      </w:r>
    </w:p>
    <w:p w:rsidR="000F0A61" w:rsidRPr="009B2D02" w:rsidRDefault="00823373" w:rsidP="009B2D0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454C9F">
        <w:rPr>
          <w:rFonts w:ascii="Arial" w:hAnsi="Arial"/>
          <w:iCs/>
          <w:lang w:val="sr-Latn-RS"/>
        </w:rPr>
        <w:t xml:space="preserve">                                               </w:t>
      </w:r>
      <w:r w:rsidR="00454C9F">
        <w:rPr>
          <w:rFonts w:ascii="Arial" w:hAnsi="Arial"/>
          <w:iCs/>
          <w:lang w:val="sr-Latn-RS"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9B2D02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21" w:rsidRDefault="00121E21" w:rsidP="004A61DF">
      <w:pPr>
        <w:spacing w:line="240" w:lineRule="auto"/>
      </w:pPr>
      <w:r>
        <w:separator/>
      </w:r>
    </w:p>
  </w:endnote>
  <w:endnote w:type="continuationSeparator" w:id="0">
    <w:p w:rsidR="00121E21" w:rsidRDefault="00121E2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F698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F698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21" w:rsidRDefault="00121E21" w:rsidP="004A61DF">
      <w:pPr>
        <w:spacing w:line="240" w:lineRule="auto"/>
      </w:pPr>
      <w:r>
        <w:separator/>
      </w:r>
    </w:p>
  </w:footnote>
  <w:footnote w:type="continuationSeparator" w:id="0">
    <w:p w:rsidR="00121E21" w:rsidRDefault="00121E2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F698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F698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835BBE"/>
    <w:multiLevelType w:val="hybridMultilevel"/>
    <w:tmpl w:val="582AC9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4405A06"/>
    <w:multiLevelType w:val="hybridMultilevel"/>
    <w:tmpl w:val="C27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010EF"/>
    <w:multiLevelType w:val="hybridMultilevel"/>
    <w:tmpl w:val="F1B436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0262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1E21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778D"/>
    <w:rsid w:val="002A2D9F"/>
    <w:rsid w:val="002B182D"/>
    <w:rsid w:val="002B4659"/>
    <w:rsid w:val="002C2407"/>
    <w:rsid w:val="00311D82"/>
    <w:rsid w:val="0031682F"/>
    <w:rsid w:val="00320005"/>
    <w:rsid w:val="003317EC"/>
    <w:rsid w:val="003609D3"/>
    <w:rsid w:val="003640D5"/>
    <w:rsid w:val="003F2BEA"/>
    <w:rsid w:val="003F320E"/>
    <w:rsid w:val="004052DE"/>
    <w:rsid w:val="00446AB6"/>
    <w:rsid w:val="00454C9F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750E"/>
    <w:rsid w:val="00505C90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52BC"/>
    <w:rsid w:val="006A2AE7"/>
    <w:rsid w:val="006A7204"/>
    <w:rsid w:val="006B1D8A"/>
    <w:rsid w:val="006B38CE"/>
    <w:rsid w:val="006B639E"/>
    <w:rsid w:val="00714B24"/>
    <w:rsid w:val="0072306D"/>
    <w:rsid w:val="00753BB6"/>
    <w:rsid w:val="00754F8B"/>
    <w:rsid w:val="007F61D9"/>
    <w:rsid w:val="008031F2"/>
    <w:rsid w:val="00812250"/>
    <w:rsid w:val="00823373"/>
    <w:rsid w:val="0085415A"/>
    <w:rsid w:val="00866BB4"/>
    <w:rsid w:val="00880B15"/>
    <w:rsid w:val="008A3599"/>
    <w:rsid w:val="008A4FE4"/>
    <w:rsid w:val="008C28EE"/>
    <w:rsid w:val="008D056C"/>
    <w:rsid w:val="008F0458"/>
    <w:rsid w:val="00905C03"/>
    <w:rsid w:val="00911D08"/>
    <w:rsid w:val="009558C4"/>
    <w:rsid w:val="00955C04"/>
    <w:rsid w:val="00975013"/>
    <w:rsid w:val="0098049F"/>
    <w:rsid w:val="00990A0E"/>
    <w:rsid w:val="009B2D02"/>
    <w:rsid w:val="009E6CE5"/>
    <w:rsid w:val="009F4C4B"/>
    <w:rsid w:val="009F6985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72CA"/>
    <w:rsid w:val="00BB5173"/>
    <w:rsid w:val="00C04B2D"/>
    <w:rsid w:val="00C12D85"/>
    <w:rsid w:val="00C16405"/>
    <w:rsid w:val="00C200E0"/>
    <w:rsid w:val="00C32ABE"/>
    <w:rsid w:val="00C34240"/>
    <w:rsid w:val="00C377DB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63E7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D278A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BD5B5"/>
  <w15:docId w15:val="{81539D92-3CD1-45C5-8C9D-62DC9EDB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odnaslov2">
    <w:name w:val="KDPodnaslov2"/>
    <w:basedOn w:val="Normal"/>
    <w:next w:val="Normal"/>
    <w:link w:val="KDPodnaslov2Char"/>
    <w:qFormat/>
    <w:rsid w:val="00505C90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505C90"/>
    <w:rPr>
      <w:rFonts w:ascii="Arial" w:hAnsi="Arial"/>
      <w:b/>
    </w:rPr>
  </w:style>
  <w:style w:type="paragraph" w:customStyle="1" w:styleId="KDParagraf">
    <w:name w:val="KDParagraf"/>
    <w:basedOn w:val="Normal"/>
    <w:qFormat/>
    <w:rsid w:val="00505C90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4108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4108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2280"/>
    <w:rsid w:val="000E1224"/>
    <w:rsid w:val="00190F77"/>
    <w:rsid w:val="00267058"/>
    <w:rsid w:val="002F054F"/>
    <w:rsid w:val="002F6639"/>
    <w:rsid w:val="00337A62"/>
    <w:rsid w:val="00417DCA"/>
    <w:rsid w:val="00A41089"/>
    <w:rsid w:val="00D4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3F12A-F08E-4C79-A78F-7929721FF1D7}"/>
</file>

<file path=customXml/itemProps2.xml><?xml version="1.0" encoding="utf-8"?>
<ds:datastoreItem xmlns:ds="http://schemas.openxmlformats.org/officeDocument/2006/customXml" ds:itemID="{C6FA1294-D7B1-4989-9E6F-035047801748}"/>
</file>

<file path=customXml/itemProps3.xml><?xml version="1.0" encoding="utf-8"?>
<ds:datastoreItem xmlns:ds="http://schemas.openxmlformats.org/officeDocument/2006/customXml" ds:itemID="{56521F6F-F952-4607-8E18-C6D97BBA8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11</cp:revision>
  <cp:lastPrinted>2020-12-07T10:05:00Z</cp:lastPrinted>
  <dcterms:created xsi:type="dcterms:W3CDTF">2020-03-09T12:43:00Z</dcterms:created>
  <dcterms:modified xsi:type="dcterms:W3CDTF">2020-12-10T11:52:00Z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